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3C" w:rsidRPr="009D5BA5" w:rsidRDefault="00D04E3C" w:rsidP="00D04E3C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AF5EFA" w:rsidRPr="009D5BA5" w:rsidRDefault="00AF5EFA" w:rsidP="00AF5EFA">
      <w:pPr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Протокол № 4</w:t>
      </w:r>
    </w:p>
    <w:p w:rsidR="00AF5EFA" w:rsidRDefault="00AF5EFA" w:rsidP="00AF5EFA">
      <w:pPr>
        <w:pStyle w:val="BodyText"/>
        <w:spacing w:after="0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9D5BA5">
        <w:rPr>
          <w:rFonts w:ascii="GHEA Grapalat" w:hAnsi="GHEA Grapalat"/>
          <w:b/>
          <w:sz w:val="22"/>
          <w:szCs w:val="22"/>
          <w:lang w:val="hy-AM"/>
        </w:rPr>
        <w:t>процедуры запроса котировок с кодом ՋԿ-ԳՀԾՁԲ-24/1-Ն</w:t>
      </w:r>
      <w:r w:rsidRPr="009D5BA5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AF5EFA" w:rsidRPr="009D5BA5" w:rsidRDefault="00AF5EFA" w:rsidP="00AF5EFA">
      <w:pPr>
        <w:pStyle w:val="BodyText"/>
        <w:spacing w:after="0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9D5BA5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AF5EFA" w:rsidRPr="009D5BA5" w:rsidRDefault="00AF5EFA" w:rsidP="00AF5EFA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AF5EFA" w:rsidRPr="009D5BA5" w:rsidRDefault="00AF5EFA" w:rsidP="00AF5EFA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AF5EFA" w:rsidRPr="009D5BA5" w:rsidRDefault="00AF5EFA" w:rsidP="009A3DEC">
      <w:pPr>
        <w:ind w:firstLine="426"/>
        <w:jc w:val="right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г</w:t>
      </w:r>
      <w:r w:rsidRPr="009D5BA5">
        <w:rPr>
          <w:rFonts w:ascii="GHEA Grapalat" w:hAnsi="GHEA Grapalat"/>
          <w:sz w:val="22"/>
          <w:szCs w:val="22"/>
          <w:lang w:val="hy-AM"/>
        </w:rPr>
        <w:t xml:space="preserve">. Ереван </w:t>
      </w:r>
      <w:r>
        <w:rPr>
          <w:rFonts w:ascii="GHEA Grapalat" w:hAnsi="GHEA Grapalat"/>
          <w:sz w:val="22"/>
          <w:szCs w:val="22"/>
          <w:lang w:val="ru-RU"/>
        </w:rPr>
        <w:t xml:space="preserve">              </w:t>
      </w:r>
      <w:r w:rsidR="009A3DEC">
        <w:rPr>
          <w:rFonts w:ascii="GHEA Grapalat" w:hAnsi="GHEA Grapalat"/>
          <w:sz w:val="22"/>
          <w:szCs w:val="22"/>
          <w:lang w:val="ru-RU"/>
        </w:rPr>
        <w:t xml:space="preserve">                      </w:t>
      </w:r>
      <w:r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             </w:t>
      </w:r>
      <w:r w:rsidR="009A3DEC">
        <w:rPr>
          <w:rFonts w:ascii="GHEA Grapalat" w:hAnsi="GHEA Grapalat"/>
          <w:sz w:val="22"/>
          <w:szCs w:val="22"/>
          <w:lang w:val="ru-RU"/>
        </w:rPr>
        <w:t>01.02.</w:t>
      </w:r>
      <w:r w:rsidRPr="009D5BA5">
        <w:rPr>
          <w:rFonts w:ascii="GHEA Grapalat" w:hAnsi="GHEA Grapalat"/>
          <w:sz w:val="22"/>
          <w:szCs w:val="22"/>
          <w:lang w:val="hy-AM"/>
        </w:rPr>
        <w:t>2024 г.</w:t>
      </w:r>
    </w:p>
    <w:p w:rsidR="00AF5EFA" w:rsidRPr="009D5BA5" w:rsidRDefault="00AF5EFA" w:rsidP="00AF5EFA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AF5EFA" w:rsidRDefault="00AF5EFA" w:rsidP="00AF5EFA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9D5BA5">
        <w:rPr>
          <w:rFonts w:ascii="GHEA Grapalat" w:hAnsi="GHEA Grapalat"/>
          <w:sz w:val="22"/>
          <w:szCs w:val="22"/>
          <w:lang w:val="hy-AM"/>
        </w:rPr>
        <w:t>Они участвовали:</w:t>
      </w:r>
    </w:p>
    <w:p w:rsidR="00AF5EFA" w:rsidRDefault="00AF5EFA" w:rsidP="00AF5EFA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Председатель комиссии: А. Мхитарян,</w:t>
      </w:r>
    </w:p>
    <w:p w:rsidR="00AF5EFA" w:rsidRPr="009D5BA5" w:rsidRDefault="00AF5EFA" w:rsidP="00AF5EFA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9D5BA5">
        <w:rPr>
          <w:rFonts w:ascii="GHEA Grapalat" w:hAnsi="GHEA Grapalat"/>
          <w:sz w:val="22"/>
          <w:szCs w:val="22"/>
          <w:lang w:val="hy-AM"/>
        </w:rPr>
        <w:t>Члены комиссии: С. Асрян, Э. Бадалян, Г. Манукян и Н. Аветян</w:t>
      </w:r>
    </w:p>
    <w:p w:rsidR="00AF5EFA" w:rsidRPr="009D5BA5" w:rsidRDefault="00AF5EFA" w:rsidP="00AF5EFA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9D5BA5">
        <w:rPr>
          <w:rFonts w:ascii="GHEA Grapalat" w:hAnsi="GHEA Grapalat"/>
          <w:sz w:val="22"/>
          <w:szCs w:val="22"/>
          <w:lang w:val="hy-AM"/>
        </w:rPr>
        <w:t xml:space="preserve">Секретарь: С. </w:t>
      </w:r>
      <w:r w:rsidR="000B6343">
        <w:rPr>
          <w:rFonts w:ascii="GHEA Grapalat" w:hAnsi="GHEA Grapalat"/>
          <w:sz w:val="22"/>
          <w:szCs w:val="22"/>
          <w:lang w:val="ru-RU"/>
        </w:rPr>
        <w:t>Галстян</w:t>
      </w:r>
      <w:bookmarkStart w:id="0" w:name="_GoBack"/>
      <w:bookmarkEnd w:id="0"/>
      <w:r w:rsidRPr="009D5BA5">
        <w:rPr>
          <w:rFonts w:ascii="GHEA Grapalat" w:hAnsi="GHEA Grapalat"/>
          <w:sz w:val="22"/>
          <w:szCs w:val="22"/>
          <w:lang w:val="hy-AM"/>
        </w:rPr>
        <w:t>.</w:t>
      </w:r>
    </w:p>
    <w:p w:rsidR="00AF5EFA" w:rsidRPr="007A52D1" w:rsidRDefault="00AF5EFA" w:rsidP="00AF5EFA">
      <w:pPr>
        <w:rPr>
          <w:lang w:val="hy-AM"/>
        </w:rPr>
      </w:pPr>
    </w:p>
    <w:p w:rsidR="00AF5EFA" w:rsidRPr="007A52D1" w:rsidRDefault="00AF5EFA" w:rsidP="00AF5EFA">
      <w:pPr>
        <w:rPr>
          <w:lang w:val="hy-AM"/>
        </w:rPr>
      </w:pPr>
    </w:p>
    <w:p w:rsidR="00AF5EFA" w:rsidRPr="00A706A3" w:rsidRDefault="00AF5EFA" w:rsidP="00AF5EFA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A706A3">
        <w:rPr>
          <w:rFonts w:ascii="GHEA Grapalat" w:hAnsi="GHEA Grapalat"/>
          <w:b/>
          <w:sz w:val="22"/>
          <w:szCs w:val="22"/>
          <w:lang w:val="hy-AM" w:eastAsia="en-US"/>
        </w:rPr>
        <w:t>По вопросам изучения корректирующих документов, представленных компаниями-участниками</w:t>
      </w:r>
    </w:p>
    <w:p w:rsidR="00AF5EFA" w:rsidRPr="00A706A3" w:rsidRDefault="00AF5EFA" w:rsidP="00AF5EFA">
      <w:pPr>
        <w:pStyle w:val="BodyText2"/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A706A3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</w:t>
      </w:r>
    </w:p>
    <w:p w:rsidR="00AF5EFA" w:rsidRPr="00CC710B" w:rsidRDefault="00AF5EFA" w:rsidP="00AF5EFA">
      <w:pPr>
        <w:pStyle w:val="BodyTextIndent2"/>
        <w:spacing w:after="0" w:line="276" w:lineRule="auto"/>
        <w:ind w:left="11" w:firstLine="697"/>
        <w:jc w:val="both"/>
        <w:rPr>
          <w:rFonts w:ascii="GHEA Grapalat" w:hAnsi="GHEA Grapalat"/>
          <w:sz w:val="22"/>
          <w:szCs w:val="22"/>
          <w:lang w:val="hy-AM"/>
        </w:rPr>
      </w:pPr>
      <w:r w:rsidRPr="00CC710B">
        <w:rPr>
          <w:rFonts w:ascii="GHEA Grapalat" w:hAnsi="GHEA Grapalat" w:cs="Calibri"/>
          <w:sz w:val="22"/>
          <w:szCs w:val="22"/>
          <w:lang w:val="hy-AM"/>
        </w:rPr>
        <w:t xml:space="preserve">Участники процедуры подготовки проектов ремонта (строительства) работ в ирригационных системах </w:t>
      </w:r>
      <w:r w:rsidRPr="00A706A3">
        <w:rPr>
          <w:rFonts w:ascii="GHEA Grapalat" w:hAnsi="GHEA Grapalat" w:cs="Calibri"/>
          <w:sz w:val="22"/>
          <w:szCs w:val="22"/>
          <w:lang w:val="hy-AM"/>
        </w:rPr>
        <w:t xml:space="preserve">для нужд Водного комитета </w:t>
      </w:r>
      <w:r w:rsidRPr="009D5BA5">
        <w:rPr>
          <w:rFonts w:ascii="GHEA Grapalat" w:hAnsi="GHEA Grapalat"/>
          <w:sz w:val="22"/>
          <w:szCs w:val="22"/>
          <w:lang w:val="hy-AM"/>
        </w:rPr>
        <w:t xml:space="preserve">, и приобретения сметных услуг с </w:t>
      </w:r>
      <w:r>
        <w:rPr>
          <w:rFonts w:ascii="GHEA Grapalat" w:hAnsi="GHEA Grapalat"/>
          <w:sz w:val="22"/>
          <w:szCs w:val="22"/>
          <w:lang w:val="ru-RU"/>
        </w:rPr>
        <w:t>кодом</w:t>
      </w:r>
      <w:r w:rsidRPr="009D5BA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F5EFA">
        <w:rPr>
          <w:rFonts w:ascii="GHEA Grapalat" w:hAnsi="GHEA Grapalat"/>
          <w:sz w:val="22"/>
          <w:szCs w:val="22"/>
          <w:lang w:val="hy-AM"/>
        </w:rPr>
        <w:t>ՋԿ-ԳՀԾՁԲ-24/1-Ն</w:t>
      </w:r>
      <w:r w:rsidRPr="000C5DD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0C5DDA">
        <w:rPr>
          <w:rFonts w:ascii="GHEA Grapalat" w:hAnsi="GHEA Grapalat"/>
          <w:b/>
          <w:sz w:val="22"/>
          <w:szCs w:val="22"/>
          <w:lang w:val="hy-AM"/>
        </w:rPr>
        <w:t>ЗАО «Институт водных проблем и гидротехники Академик</w:t>
      </w:r>
      <w:r>
        <w:rPr>
          <w:rFonts w:ascii="GHEA Grapalat" w:hAnsi="GHEA Grapalat"/>
          <w:b/>
          <w:sz w:val="22"/>
          <w:szCs w:val="22"/>
          <w:lang w:val="ru-RU"/>
        </w:rPr>
        <w:t>а</w:t>
      </w:r>
      <w:r w:rsidRPr="000C5DDA">
        <w:rPr>
          <w:rFonts w:ascii="GHEA Grapalat" w:hAnsi="GHEA Grapalat"/>
          <w:b/>
          <w:sz w:val="22"/>
          <w:szCs w:val="22"/>
          <w:lang w:val="hy-AM"/>
        </w:rPr>
        <w:t xml:space="preserve"> И.В. Егиазарова» </w:t>
      </w:r>
      <w:r w:rsidRPr="005638A7">
        <w:rPr>
          <w:rFonts w:ascii="GHEA Grapalat" w:hAnsi="GHEA Grapalat"/>
          <w:sz w:val="22"/>
          <w:szCs w:val="22"/>
          <w:lang w:val="hy-AM"/>
        </w:rPr>
        <w:t xml:space="preserve">, 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ООО «АРМСТРОЙ» </w:t>
      </w:r>
      <w:r w:rsidRPr="005638A7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5638A7">
        <w:rPr>
          <w:rFonts w:ascii="GHEA Grapalat" w:hAnsi="GHEA Grapalat"/>
          <w:b/>
          <w:sz w:val="22"/>
          <w:szCs w:val="22"/>
          <w:lang w:val="hy-AM"/>
        </w:rPr>
        <w:t xml:space="preserve">ООО «БИМ ИНЖИНИРИНГ», ООО «ДЕЛЬТАШИН», ООО «Модуль», ООО «ХГШН» и ООО «Шинмастер» </w:t>
      </w:r>
      <w:r w:rsidRPr="00CC710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CC710B">
        <w:rPr>
          <w:rFonts w:ascii="GHEA Grapalat" w:hAnsi="GHEA Grapalat" w:cs="Calibri"/>
          <w:sz w:val="22"/>
          <w:szCs w:val="22"/>
          <w:lang w:val="hy-AM"/>
        </w:rPr>
        <w:t>представленные в установленный срок документы об исправлении несоответствий, зафиксированных решением №3</w:t>
      </w:r>
      <w:r>
        <w:rPr>
          <w:rFonts w:ascii="GHEA Grapalat" w:hAnsi="GHEA Grapalat" w:cs="Calibri"/>
          <w:sz w:val="22"/>
          <w:szCs w:val="22"/>
          <w:lang w:val="ru-RU"/>
        </w:rPr>
        <w:t xml:space="preserve"> </w:t>
      </w:r>
      <w:r w:rsidRPr="00CC710B">
        <w:rPr>
          <w:rFonts w:ascii="GHEA Grapalat" w:hAnsi="GHEA Grapalat" w:cs="Calibri"/>
          <w:sz w:val="22"/>
          <w:szCs w:val="22"/>
          <w:lang w:val="hy-AM"/>
        </w:rPr>
        <w:t xml:space="preserve">оценочную комиссию </w:t>
      </w:r>
      <w:r>
        <w:rPr>
          <w:rFonts w:ascii="GHEA Grapalat" w:hAnsi="GHEA Grapalat" w:cs="Calibri"/>
          <w:sz w:val="22"/>
          <w:szCs w:val="22"/>
          <w:lang w:val="ru-RU"/>
        </w:rPr>
        <w:t xml:space="preserve">от </w:t>
      </w:r>
      <w:r w:rsidRPr="00CC710B">
        <w:rPr>
          <w:rFonts w:ascii="GHEA Grapalat" w:hAnsi="GHEA Grapalat" w:cs="Calibri"/>
          <w:sz w:val="22"/>
          <w:szCs w:val="22"/>
          <w:lang w:val="hy-AM"/>
        </w:rPr>
        <w:t xml:space="preserve">26.01.2024. </w:t>
      </w:r>
      <w:r w:rsidRPr="00CC710B">
        <w:rPr>
          <w:rFonts w:ascii="GHEA Grapalat" w:hAnsi="GHEA Grapalat"/>
          <w:sz w:val="22"/>
          <w:szCs w:val="22"/>
          <w:lang w:val="hy-AM"/>
        </w:rPr>
        <w:t xml:space="preserve">Участники </w:t>
      </w:r>
      <w:r w:rsidRPr="00CC710B">
        <w:rPr>
          <w:rFonts w:ascii="GHEA Grapalat" w:hAnsi="GHEA Grapalat" w:cs="Calibri"/>
          <w:sz w:val="22"/>
          <w:szCs w:val="22"/>
          <w:lang w:val="hy-AM"/>
        </w:rPr>
        <w:t xml:space="preserve">с поданными документами </w:t>
      </w:r>
      <w:r w:rsidRPr="000C5DDA">
        <w:rPr>
          <w:rFonts w:ascii="GHEA Grapalat" w:hAnsi="GHEA Grapalat"/>
          <w:b/>
          <w:sz w:val="22"/>
          <w:szCs w:val="22"/>
          <w:lang w:val="hy-AM"/>
        </w:rPr>
        <w:t>«Институт водных проблем и гидротехники Академик</w:t>
      </w:r>
      <w:r>
        <w:rPr>
          <w:rFonts w:ascii="GHEA Grapalat" w:hAnsi="GHEA Grapalat"/>
          <w:b/>
          <w:sz w:val="22"/>
          <w:szCs w:val="22"/>
          <w:lang w:val="ru-RU"/>
        </w:rPr>
        <w:t>а</w:t>
      </w:r>
      <w:r w:rsidRPr="000C5DDA">
        <w:rPr>
          <w:rFonts w:ascii="GHEA Grapalat" w:hAnsi="GHEA Grapalat"/>
          <w:b/>
          <w:sz w:val="22"/>
          <w:szCs w:val="22"/>
          <w:lang w:val="hy-AM"/>
        </w:rPr>
        <w:t xml:space="preserve"> И.В. Егиазарова»</w:t>
      </w:r>
      <w:r w:rsidRPr="005638A7">
        <w:rPr>
          <w:rFonts w:ascii="GHEA Grapalat" w:hAnsi="GHEA Grapalat"/>
          <w:sz w:val="22"/>
          <w:szCs w:val="22"/>
          <w:lang w:val="hy-AM"/>
        </w:rPr>
        <w:t xml:space="preserve">, 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ООО «АРМСТРОЙ» </w:t>
      </w:r>
      <w:r w:rsidRPr="005638A7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5638A7">
        <w:rPr>
          <w:rFonts w:ascii="GHEA Grapalat" w:hAnsi="GHEA Grapalat"/>
          <w:b/>
          <w:sz w:val="22"/>
          <w:szCs w:val="22"/>
          <w:lang w:val="hy-AM"/>
        </w:rPr>
        <w:t xml:space="preserve">ООО «БИМ ИНЖИНИРИНГ», ООО «ДЕЛЬТАШИН», ООО «Модуль», ООО «ХГШН» и ООО «Шинмастер» </w:t>
      </w:r>
      <w:r w:rsidRPr="00CC710B">
        <w:rPr>
          <w:rFonts w:ascii="GHEA Grapalat" w:hAnsi="GHEA Grapalat"/>
          <w:sz w:val="22"/>
          <w:szCs w:val="22"/>
          <w:lang w:val="hy-AM"/>
        </w:rPr>
        <w:t>исправили зафиксированные несоответствия.</w:t>
      </w:r>
    </w:p>
    <w:p w:rsidR="00AF5EFA" w:rsidRPr="00284B47" w:rsidRDefault="00AF5EFA" w:rsidP="00AF5EFA">
      <w:pPr>
        <w:rPr>
          <w:lang w:val="hy-AM"/>
        </w:rPr>
      </w:pPr>
    </w:p>
    <w:p w:rsidR="00AF5EFA" w:rsidRPr="00284B47" w:rsidRDefault="00AF5EFA" w:rsidP="00AF5EFA">
      <w:pPr>
        <w:rPr>
          <w:lang w:val="hy-AM"/>
        </w:rPr>
      </w:pPr>
    </w:p>
    <w:p w:rsidR="00AF5EFA" w:rsidRPr="00284B47" w:rsidRDefault="00AF5EFA" w:rsidP="00AF5EFA">
      <w:pPr>
        <w:rPr>
          <w:lang w:val="hy-AM"/>
        </w:rPr>
      </w:pPr>
    </w:p>
    <w:p w:rsidR="00AF5EFA" w:rsidRPr="00284B47" w:rsidRDefault="00AF5EFA" w:rsidP="00AF5EFA">
      <w:pPr>
        <w:rPr>
          <w:lang w:val="hy-AM"/>
        </w:rPr>
      </w:pPr>
    </w:p>
    <w:p w:rsidR="00AF5EFA" w:rsidRPr="00284B47" w:rsidRDefault="00AF5EFA" w:rsidP="00AF5EFA">
      <w:pPr>
        <w:rPr>
          <w:lang w:val="hy-AM"/>
        </w:rPr>
      </w:pPr>
    </w:p>
    <w:p w:rsidR="00AF5EFA" w:rsidRPr="00E63730" w:rsidRDefault="00AF5EFA" w:rsidP="00AF5EFA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E63730">
        <w:rPr>
          <w:rFonts w:ascii="GHEA Grapalat" w:hAnsi="GHEA Grapalat"/>
          <w:b/>
          <w:sz w:val="22"/>
          <w:szCs w:val="22"/>
          <w:lang w:val="hy-AM" w:eastAsia="en-US"/>
        </w:rPr>
        <w:t>Решение комиссии</w:t>
      </w:r>
    </w:p>
    <w:p w:rsidR="00AF5EFA" w:rsidRPr="00E63730" w:rsidRDefault="00AF5EFA" w:rsidP="00AF5EFA">
      <w:pPr>
        <w:pStyle w:val="BodyText2"/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E63730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</w:t>
      </w:r>
    </w:p>
    <w:p w:rsidR="00AF5EFA" w:rsidRDefault="00AF5EFA" w:rsidP="00AF5EFA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AF5EFA" w:rsidRDefault="00AF5EFA" w:rsidP="00AF5EFA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D5BA5">
        <w:rPr>
          <w:rFonts w:ascii="GHEA Grapalat" w:hAnsi="GHEA Grapalat"/>
          <w:sz w:val="22"/>
          <w:szCs w:val="22"/>
          <w:lang w:val="hy-AM"/>
        </w:rPr>
        <w:t xml:space="preserve">По итогам изучения документов (в том числе исправлений), представленных участниками процедуры с кодом </w:t>
      </w:r>
      <w:r w:rsidR="00957F8D" w:rsidRPr="00AF5EFA">
        <w:rPr>
          <w:rFonts w:ascii="GHEA Grapalat" w:hAnsi="GHEA Grapalat"/>
          <w:sz w:val="22"/>
          <w:szCs w:val="22"/>
          <w:lang w:val="hy-AM"/>
        </w:rPr>
        <w:t>ՋԿ-ԳՀԾՁԲ-24/1-Ն</w:t>
      </w:r>
      <w:r w:rsidRPr="009D5BA5">
        <w:rPr>
          <w:rFonts w:ascii="GHEA Grapalat" w:hAnsi="GHEA Grapalat"/>
          <w:sz w:val="22"/>
          <w:szCs w:val="22"/>
          <w:lang w:val="hy-AM"/>
        </w:rPr>
        <w:t>, оценочная комиссия приняла решение:</w:t>
      </w:r>
    </w:p>
    <w:p w:rsidR="00AF5EFA" w:rsidRPr="00FE49F4" w:rsidRDefault="00957F8D" w:rsidP="00957F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957F8D">
        <w:rPr>
          <w:rFonts w:ascii="GHEA Grapalat" w:hAnsi="GHEA Grapalat"/>
          <w:sz w:val="22"/>
          <w:szCs w:val="22"/>
          <w:lang w:val="hy-AM"/>
        </w:rPr>
        <w:t xml:space="preserve"> Объявить избранных участников процедуры</w:t>
      </w:r>
      <w:r>
        <w:rPr>
          <w:rFonts w:ascii="GHEA Grapalat" w:hAnsi="GHEA Grapalat"/>
          <w:sz w:val="22"/>
          <w:szCs w:val="22"/>
          <w:lang w:val="ru-RU"/>
        </w:rPr>
        <w:t xml:space="preserve"> с</w:t>
      </w:r>
      <w:r w:rsidRPr="00957F8D">
        <w:rPr>
          <w:rFonts w:ascii="GHEA Grapalat" w:hAnsi="GHEA Grapalat"/>
          <w:sz w:val="22"/>
          <w:szCs w:val="22"/>
          <w:lang w:val="hy-AM"/>
        </w:rPr>
        <w:t xml:space="preserve"> кодом</w:t>
      </w:r>
      <w:r>
        <w:rPr>
          <w:rFonts w:ascii="GHEA Grapalat" w:hAnsi="GHEA Grapalat"/>
          <w:sz w:val="22"/>
          <w:szCs w:val="22"/>
          <w:lang w:val="ru-RU"/>
        </w:rPr>
        <w:t xml:space="preserve"> </w:t>
      </w:r>
      <w:r w:rsidRPr="00AF5EFA">
        <w:rPr>
          <w:rFonts w:ascii="GHEA Grapalat" w:hAnsi="GHEA Grapalat"/>
          <w:sz w:val="22"/>
          <w:szCs w:val="22"/>
          <w:lang w:val="hy-AM"/>
        </w:rPr>
        <w:t>ՋԿ-ԳՀԾՁԲ-24/1-Ն</w:t>
      </w:r>
      <w:r w:rsidR="00AF5EFA" w:rsidRPr="00A706A3">
        <w:rPr>
          <w:rFonts w:ascii="GHEA Grapalat" w:hAnsi="GHEA Grapalat" w:cs="Calibri"/>
          <w:sz w:val="22"/>
          <w:szCs w:val="22"/>
          <w:lang w:val="hy-AM"/>
        </w:rPr>
        <w:t>.</w:t>
      </w:r>
    </w:p>
    <w:p w:rsidR="00AF5EFA" w:rsidRPr="00FE49F4" w:rsidRDefault="00AF5EFA" w:rsidP="00AF5EFA">
      <w:pPr>
        <w:pStyle w:val="ListParagraph"/>
        <w:numPr>
          <w:ilvl w:val="0"/>
          <w:numId w:val="2"/>
        </w:numPr>
        <w:spacing w:line="276" w:lineRule="auto"/>
        <w:ind w:left="1134" w:hanging="283"/>
        <w:jc w:val="both"/>
        <w:rPr>
          <w:rFonts w:ascii="GHEA Grapalat" w:hAnsi="GHEA Grapalat"/>
          <w:sz w:val="22"/>
          <w:szCs w:val="22"/>
          <w:lang w:val="hy-AM"/>
        </w:rPr>
      </w:pPr>
      <w:r w:rsidRPr="00FE49F4">
        <w:rPr>
          <w:rFonts w:ascii="GHEA Grapalat" w:hAnsi="GHEA Grapalat" w:cs="Calibri"/>
          <w:sz w:val="22"/>
          <w:szCs w:val="22"/>
          <w:lang w:val="hy-AM"/>
        </w:rPr>
        <w:t xml:space="preserve">1, 2, 4, 7, 10, 12, 17 и 18 </w:t>
      </w:r>
      <w:r w:rsidR="00957F8D">
        <w:rPr>
          <w:rFonts w:ascii="GHEA Grapalat" w:hAnsi="GHEA Grapalat" w:cs="Calibri"/>
          <w:sz w:val="22"/>
          <w:szCs w:val="22"/>
          <w:lang w:val="ru-RU"/>
        </w:rPr>
        <w:t>лот</w:t>
      </w:r>
      <w:r w:rsidRPr="00FE49F4">
        <w:rPr>
          <w:rFonts w:ascii="GHEA Grapalat" w:hAnsi="GHEA Grapalat" w:cs="Calibri"/>
          <w:sz w:val="22"/>
          <w:szCs w:val="22"/>
          <w:lang w:val="hy-AM"/>
        </w:rPr>
        <w:t xml:space="preserve"> - </w:t>
      </w:r>
      <w:r w:rsidRPr="00FE49F4">
        <w:rPr>
          <w:rFonts w:ascii="GHEA Grapalat" w:hAnsi="GHEA Grapalat"/>
          <w:b/>
          <w:sz w:val="22"/>
          <w:szCs w:val="22"/>
          <w:lang w:val="hy-AM"/>
        </w:rPr>
        <w:t xml:space="preserve">ООО "Модуль" </w:t>
      </w:r>
      <w:r w:rsidRPr="00FE49F4">
        <w:rPr>
          <w:rFonts w:ascii="GHEA Grapalat" w:hAnsi="GHEA Grapalat"/>
          <w:sz w:val="22"/>
          <w:szCs w:val="22"/>
          <w:lang w:val="hy-AM"/>
        </w:rPr>
        <w:t>.</w:t>
      </w:r>
    </w:p>
    <w:p w:rsidR="00AF5EFA" w:rsidRPr="00FE49F4" w:rsidRDefault="00AF5EFA" w:rsidP="00AF5EFA">
      <w:pPr>
        <w:pStyle w:val="ListParagraph"/>
        <w:numPr>
          <w:ilvl w:val="0"/>
          <w:numId w:val="2"/>
        </w:numPr>
        <w:spacing w:line="276" w:lineRule="auto"/>
        <w:ind w:left="1134" w:hanging="283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E49F4">
        <w:rPr>
          <w:rFonts w:ascii="GHEA Grapalat" w:hAnsi="GHEA Grapalat"/>
          <w:sz w:val="22"/>
          <w:szCs w:val="22"/>
          <w:lang w:val="hy-AM"/>
        </w:rPr>
        <w:t xml:space="preserve">3-я и 6-я </w:t>
      </w:r>
      <w:r w:rsidR="00957F8D">
        <w:rPr>
          <w:rFonts w:ascii="GHEA Grapalat" w:hAnsi="GHEA Grapalat"/>
          <w:sz w:val="22"/>
          <w:szCs w:val="22"/>
          <w:lang w:val="ru-RU"/>
        </w:rPr>
        <w:t>лот</w:t>
      </w:r>
      <w:r w:rsidRPr="00FE49F4">
        <w:rPr>
          <w:rFonts w:ascii="GHEA Grapalat" w:hAnsi="GHEA Grapalat"/>
          <w:sz w:val="22"/>
          <w:szCs w:val="22"/>
          <w:lang w:val="hy-AM"/>
        </w:rPr>
        <w:t xml:space="preserve"> – </w:t>
      </w:r>
      <w:r w:rsidRPr="00FE49F4">
        <w:rPr>
          <w:rFonts w:ascii="GHEA Grapalat" w:hAnsi="GHEA Grapalat" w:cs="Calibri"/>
          <w:b/>
          <w:sz w:val="22"/>
          <w:szCs w:val="22"/>
          <w:lang w:val="hy-AM"/>
        </w:rPr>
        <w:t xml:space="preserve">ООО </w:t>
      </w:r>
      <w:r w:rsidRPr="00FE49F4">
        <w:rPr>
          <w:rFonts w:ascii="GHEA Grapalat" w:hAnsi="GHEA Grapalat"/>
          <w:b/>
          <w:sz w:val="22"/>
          <w:szCs w:val="22"/>
          <w:lang w:val="hy-AM"/>
        </w:rPr>
        <w:t xml:space="preserve">«ХГШН» </w:t>
      </w:r>
      <w:r w:rsidRPr="00FE49F4">
        <w:rPr>
          <w:rFonts w:ascii="GHEA Grapalat" w:hAnsi="GHEA Grapalat" w:cs="Calibri"/>
          <w:sz w:val="22"/>
          <w:szCs w:val="22"/>
          <w:lang w:val="hy-AM"/>
        </w:rPr>
        <w:t>,</w:t>
      </w:r>
    </w:p>
    <w:p w:rsidR="00AF5EFA" w:rsidRPr="00FE49F4" w:rsidRDefault="00AF5EFA" w:rsidP="00AF5EFA">
      <w:pPr>
        <w:pStyle w:val="ListParagraph"/>
        <w:numPr>
          <w:ilvl w:val="0"/>
          <w:numId w:val="2"/>
        </w:numPr>
        <w:spacing w:line="276" w:lineRule="auto"/>
        <w:ind w:left="1134" w:hanging="283"/>
        <w:jc w:val="both"/>
        <w:rPr>
          <w:rFonts w:ascii="GHEA Grapalat" w:hAnsi="GHEA Grapalat"/>
          <w:sz w:val="22"/>
          <w:szCs w:val="22"/>
          <w:lang w:val="hy-AM"/>
        </w:rPr>
      </w:pPr>
      <w:r w:rsidRPr="00FE49F4">
        <w:rPr>
          <w:rFonts w:ascii="GHEA Grapalat" w:hAnsi="GHEA Grapalat" w:cs="Calibri"/>
          <w:sz w:val="22"/>
          <w:szCs w:val="22"/>
          <w:lang w:val="hy-AM"/>
        </w:rPr>
        <w:t xml:space="preserve">9, 11 и 13 </w:t>
      </w:r>
      <w:r w:rsidR="00957F8D">
        <w:rPr>
          <w:rFonts w:ascii="GHEA Grapalat" w:hAnsi="GHEA Grapalat" w:cs="Calibri"/>
          <w:sz w:val="22"/>
          <w:szCs w:val="22"/>
          <w:lang w:val="ru-RU"/>
        </w:rPr>
        <w:t>лот</w:t>
      </w:r>
      <w:r w:rsidRPr="00FE49F4">
        <w:rPr>
          <w:rFonts w:ascii="GHEA Grapalat" w:hAnsi="GHEA Grapalat" w:cs="Calibri"/>
          <w:sz w:val="22"/>
          <w:szCs w:val="22"/>
          <w:lang w:val="hy-AM"/>
        </w:rPr>
        <w:t xml:space="preserve"> - ООО </w:t>
      </w:r>
      <w:r w:rsidRPr="00FE49F4">
        <w:rPr>
          <w:rFonts w:ascii="GHEA Grapalat" w:hAnsi="GHEA Grapalat"/>
          <w:b/>
          <w:sz w:val="22"/>
          <w:szCs w:val="22"/>
          <w:lang w:val="hy-AM" w:eastAsia="x-none"/>
        </w:rPr>
        <w:t xml:space="preserve">"БИМ ИН </w:t>
      </w:r>
      <w:r w:rsidRPr="00FE49F4">
        <w:rPr>
          <w:rFonts w:ascii="GHEA Grapalat" w:hAnsi="GHEA Grapalat"/>
          <w:b/>
          <w:sz w:val="22"/>
          <w:szCs w:val="22"/>
          <w:lang w:val="hy-AM"/>
        </w:rPr>
        <w:t xml:space="preserve">ГЕНЕРИНГ" </w:t>
      </w:r>
      <w:r w:rsidRPr="00FE49F4">
        <w:rPr>
          <w:rFonts w:ascii="GHEA Grapalat" w:hAnsi="GHEA Grapalat"/>
          <w:sz w:val="22"/>
          <w:szCs w:val="22"/>
          <w:lang w:val="hy-AM"/>
        </w:rPr>
        <w:t>,</w:t>
      </w:r>
    </w:p>
    <w:p w:rsidR="00AF5EFA" w:rsidRPr="00FE49F4" w:rsidRDefault="00AF5EFA" w:rsidP="00AF5EFA">
      <w:pPr>
        <w:pStyle w:val="ListParagraph"/>
        <w:numPr>
          <w:ilvl w:val="0"/>
          <w:numId w:val="2"/>
        </w:numPr>
        <w:spacing w:line="276" w:lineRule="auto"/>
        <w:ind w:left="1134" w:hanging="283"/>
        <w:jc w:val="both"/>
        <w:rPr>
          <w:rFonts w:ascii="GHEA Grapalat" w:hAnsi="GHEA Grapalat"/>
          <w:sz w:val="22"/>
          <w:szCs w:val="22"/>
          <w:lang w:val="hy-AM"/>
        </w:rPr>
      </w:pPr>
      <w:r w:rsidRPr="00FE49F4">
        <w:rPr>
          <w:rFonts w:ascii="GHEA Grapalat" w:hAnsi="GHEA Grapalat"/>
          <w:sz w:val="22"/>
          <w:szCs w:val="22"/>
          <w:lang w:val="hy-AM"/>
        </w:rPr>
        <w:t xml:space="preserve">14 и 20 </w:t>
      </w:r>
      <w:r w:rsidR="00957F8D">
        <w:rPr>
          <w:rFonts w:ascii="GHEA Grapalat" w:hAnsi="GHEA Grapalat"/>
          <w:sz w:val="22"/>
          <w:szCs w:val="22"/>
          <w:lang w:val="ru-RU"/>
        </w:rPr>
        <w:t>лот</w:t>
      </w:r>
      <w:r w:rsidRPr="00FE49F4">
        <w:rPr>
          <w:rFonts w:ascii="GHEA Grapalat" w:hAnsi="GHEA Grapalat"/>
          <w:sz w:val="22"/>
          <w:szCs w:val="22"/>
          <w:lang w:val="hy-AM"/>
        </w:rPr>
        <w:t xml:space="preserve"> - </w:t>
      </w:r>
      <w:r w:rsidRPr="00FE49F4">
        <w:rPr>
          <w:rFonts w:ascii="GHEA Grapalat" w:hAnsi="GHEA Grapalat"/>
          <w:b/>
          <w:sz w:val="22"/>
          <w:szCs w:val="22"/>
          <w:lang w:val="hy-AM"/>
        </w:rPr>
        <w:t>ООО "ДЕЛЬТАШИН",</w:t>
      </w:r>
    </w:p>
    <w:p w:rsidR="00AF5EFA" w:rsidRPr="00937F35" w:rsidRDefault="00AF5EFA" w:rsidP="00AF5EFA">
      <w:pPr>
        <w:pStyle w:val="ListParagraph"/>
        <w:numPr>
          <w:ilvl w:val="0"/>
          <w:numId w:val="2"/>
        </w:numPr>
        <w:spacing w:line="276" w:lineRule="auto"/>
        <w:ind w:left="1134" w:hanging="283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37F35">
        <w:rPr>
          <w:rFonts w:ascii="GHEA Grapalat" w:hAnsi="GHEA Grapalat" w:cs="Calibri"/>
          <w:sz w:val="22"/>
          <w:szCs w:val="22"/>
          <w:lang w:val="hy-AM"/>
        </w:rPr>
        <w:t xml:space="preserve">19-й </w:t>
      </w:r>
      <w:r w:rsidR="00957F8D">
        <w:rPr>
          <w:rFonts w:ascii="GHEA Grapalat" w:hAnsi="GHEA Grapalat" w:cs="Calibri"/>
          <w:sz w:val="22"/>
          <w:szCs w:val="22"/>
          <w:lang w:val="ru-RU"/>
        </w:rPr>
        <w:t>лот</w:t>
      </w:r>
      <w:r w:rsidRPr="00937F35">
        <w:rPr>
          <w:rFonts w:ascii="GHEA Grapalat" w:hAnsi="GHEA Grapalat" w:cs="Calibri"/>
          <w:sz w:val="22"/>
          <w:szCs w:val="22"/>
          <w:lang w:val="hy-AM"/>
        </w:rPr>
        <w:t xml:space="preserve"> – </w:t>
      </w:r>
      <w:r>
        <w:rPr>
          <w:rFonts w:ascii="GHEA Grapalat" w:hAnsi="GHEA Grapalat"/>
          <w:b/>
          <w:sz w:val="22"/>
          <w:szCs w:val="22"/>
          <w:lang w:val="hy-AM"/>
        </w:rPr>
        <w:t>ООО «Шинмастер».</w:t>
      </w:r>
    </w:p>
    <w:p w:rsidR="00AF5EFA" w:rsidRPr="00A706A3" w:rsidRDefault="00AF5EFA" w:rsidP="00AF5EFA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A706A3">
        <w:rPr>
          <w:rFonts w:ascii="GHEA Grapalat" w:hAnsi="GHEA Grapalat" w:cs="Sylfaen"/>
          <w:sz w:val="22"/>
          <w:szCs w:val="22"/>
          <w:lang w:val="hy-AM" w:eastAsia="x-none"/>
        </w:rPr>
        <w:t>Опубликовать заявление о решении о заключении договора.</w:t>
      </w:r>
    </w:p>
    <w:p w:rsidR="00AF5EFA" w:rsidRDefault="00AF5EFA" w:rsidP="00AF5EFA">
      <w:pPr>
        <w:pStyle w:val="BodyText2"/>
        <w:tabs>
          <w:tab w:val="left" w:pos="1134"/>
        </w:tabs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A706A3">
        <w:rPr>
          <w:rFonts w:ascii="GHEA Grapalat" w:hAnsi="GHEA Grapalat" w:cs="Sylfaen"/>
          <w:sz w:val="22"/>
          <w:szCs w:val="22"/>
          <w:lang w:val="hy-AM" w:eastAsia="en-US"/>
        </w:rPr>
        <w:t xml:space="preserve">В соответствии со статьей 10 Закона РА "О закупках", Для </w:t>
      </w:r>
      <w:r w:rsidR="00957F8D">
        <w:rPr>
          <w:rFonts w:ascii="GHEA Grapalat" w:hAnsi="GHEA Grapalat" w:cs="Sylfaen"/>
          <w:sz w:val="22"/>
          <w:szCs w:val="22"/>
          <w:lang w:val="ru-RU" w:eastAsia="en-US"/>
        </w:rPr>
        <w:t>лотов</w:t>
      </w:r>
      <w:r w:rsidRPr="00A706A3">
        <w:rPr>
          <w:rFonts w:ascii="GHEA Grapalat" w:hAnsi="GHEA Grapalat" w:cs="Sylfaen"/>
          <w:sz w:val="22"/>
          <w:szCs w:val="22"/>
          <w:lang w:val="hy-AM" w:eastAsia="en-US"/>
        </w:rPr>
        <w:t xml:space="preserve"> 1, 2, 3, 4, 6, 7, 9, 10, 11, 12, 13, 14, 17, 18, 19, 20 процедуры </w:t>
      </w:r>
      <w:r w:rsidR="00957F8D">
        <w:rPr>
          <w:rFonts w:ascii="GHEA Grapalat" w:hAnsi="GHEA Grapalat" w:cs="Sylfaen"/>
          <w:sz w:val="22"/>
          <w:szCs w:val="22"/>
          <w:lang w:val="ru-RU" w:eastAsia="en-US"/>
        </w:rPr>
        <w:t xml:space="preserve">с кодом </w:t>
      </w:r>
      <w:r w:rsidR="00957F8D" w:rsidRPr="00AF5EFA">
        <w:rPr>
          <w:rFonts w:ascii="GHEA Grapalat" w:hAnsi="GHEA Grapalat"/>
          <w:sz w:val="22"/>
          <w:szCs w:val="22"/>
          <w:lang w:val="hy-AM"/>
        </w:rPr>
        <w:t>ՋԿ-ԳՀԾՁԲ-24/1-Ն</w:t>
      </w:r>
      <w:r w:rsidR="00957F8D" w:rsidRPr="00A706A3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957F8D">
        <w:rPr>
          <w:rFonts w:ascii="GHEA Grapalat" w:hAnsi="GHEA Grapalat"/>
          <w:sz w:val="22"/>
          <w:szCs w:val="22"/>
          <w:lang w:val="hy-AM"/>
        </w:rPr>
        <w:t>период бездействия</w:t>
      </w:r>
      <w:r w:rsidRPr="00A706A3">
        <w:rPr>
          <w:rFonts w:ascii="GHEA Grapalat" w:hAnsi="GHEA Grapalat" w:cs="Sylfaen"/>
          <w:sz w:val="22"/>
          <w:szCs w:val="22"/>
          <w:lang w:val="hy-AM" w:eastAsia="en-US"/>
        </w:rPr>
        <w:t xml:space="preserve"> устанавливается со дня, </w:t>
      </w:r>
      <w:r w:rsidR="00957F8D">
        <w:rPr>
          <w:rFonts w:ascii="GHEA Grapalat" w:hAnsi="GHEA Grapalat"/>
          <w:sz w:val="22"/>
          <w:szCs w:val="22"/>
          <w:lang w:val="hy-AM"/>
        </w:rPr>
        <w:lastRenderedPageBreak/>
        <w:t>следующего</w:t>
      </w:r>
      <w:r w:rsidR="00957F8D">
        <w:rPr>
          <w:rFonts w:ascii="GHEA Grapalat" w:hAnsi="GHEA Grapalat"/>
          <w:sz w:val="22"/>
          <w:szCs w:val="22"/>
          <w:lang w:val="hy-AM"/>
        </w:rPr>
        <w:t xml:space="preserve"> </w:t>
      </w:r>
      <w:r w:rsidR="00957F8D">
        <w:rPr>
          <w:rFonts w:ascii="GHEA Grapalat" w:hAnsi="GHEA Grapalat"/>
          <w:sz w:val="22"/>
          <w:szCs w:val="22"/>
          <w:lang w:val="hy-AM"/>
        </w:rPr>
        <w:t>за днем опубликования объявление</w:t>
      </w:r>
      <w:r w:rsidR="00957F8D" w:rsidRPr="00A706A3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A706A3">
        <w:rPr>
          <w:rFonts w:ascii="GHEA Grapalat" w:hAnsi="GHEA Grapalat" w:cs="Sylfaen"/>
          <w:sz w:val="22"/>
          <w:szCs w:val="22"/>
          <w:lang w:val="hy-AM" w:eastAsia="en-US"/>
        </w:rPr>
        <w:t xml:space="preserve">о решении о заключении договора до 10-го </w:t>
      </w:r>
      <w:r w:rsidR="00957F8D">
        <w:rPr>
          <w:rFonts w:ascii="GHEA Grapalat" w:hAnsi="GHEA Grapalat" w:cs="Sylfaen"/>
          <w:sz w:val="22"/>
          <w:szCs w:val="22"/>
          <w:lang w:val="ru-RU" w:eastAsia="en-US"/>
        </w:rPr>
        <w:t>дня</w:t>
      </w:r>
      <w:r w:rsidRPr="00A706A3">
        <w:rPr>
          <w:rFonts w:ascii="GHEA Grapalat" w:hAnsi="GHEA Grapalat" w:cs="Sylfaen"/>
          <w:sz w:val="22"/>
          <w:szCs w:val="22"/>
          <w:lang w:val="hy-AM" w:eastAsia="en-US"/>
        </w:rPr>
        <w:t>, включая календарный день.</w:t>
      </w:r>
    </w:p>
    <w:p w:rsidR="00AF5EFA" w:rsidRPr="00A706A3" w:rsidRDefault="00AF5EFA" w:rsidP="00AF5EFA">
      <w:pPr>
        <w:pStyle w:val="BodyText2"/>
        <w:tabs>
          <w:tab w:val="left" w:pos="1134"/>
        </w:tabs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 w:eastAsia="en-US"/>
        </w:rPr>
        <w:t xml:space="preserve">3. </w:t>
      </w:r>
      <w:r w:rsidRPr="00A706A3">
        <w:rPr>
          <w:rFonts w:ascii="GHEA Grapalat" w:hAnsi="GHEA Grapalat" w:cs="Sylfaen"/>
          <w:sz w:val="22"/>
          <w:szCs w:val="22"/>
          <w:lang w:val="hy-AM"/>
        </w:rPr>
        <w:t xml:space="preserve">По истечении периода </w:t>
      </w:r>
      <w:r w:rsidR="00957F8D">
        <w:rPr>
          <w:rFonts w:ascii="GHEA Grapalat" w:hAnsi="GHEA Grapalat"/>
          <w:sz w:val="22"/>
          <w:szCs w:val="22"/>
          <w:lang w:val="hy-AM"/>
        </w:rPr>
        <w:t>бездействия</w:t>
      </w:r>
      <w:r w:rsidR="00957F8D">
        <w:rPr>
          <w:rFonts w:ascii="GHEA Grapalat" w:hAnsi="GHEA Grapalat"/>
          <w:sz w:val="22"/>
          <w:szCs w:val="22"/>
          <w:lang w:val="ru-RU"/>
        </w:rPr>
        <w:t>, на</w:t>
      </w:r>
      <w:r w:rsidRPr="00A706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706A3">
        <w:rPr>
          <w:rFonts w:ascii="GHEA Grapalat" w:hAnsi="GHEA Grapalat" w:cs="Sylfaen"/>
          <w:sz w:val="22"/>
          <w:szCs w:val="22"/>
          <w:lang w:val="hy-AM"/>
        </w:rPr>
        <w:t>четвертый</w:t>
      </w:r>
      <w:r w:rsidRPr="00A706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706A3">
        <w:rPr>
          <w:rFonts w:ascii="GHEA Grapalat" w:hAnsi="GHEA Grapalat" w:cs="Sylfaen"/>
          <w:sz w:val="22"/>
          <w:szCs w:val="22"/>
          <w:lang w:val="hy-AM"/>
        </w:rPr>
        <w:t>рабо</w:t>
      </w:r>
      <w:r w:rsidR="00957F8D">
        <w:rPr>
          <w:rFonts w:ascii="GHEA Grapalat" w:hAnsi="GHEA Grapalat" w:cs="Sylfaen"/>
          <w:sz w:val="22"/>
          <w:szCs w:val="22"/>
          <w:lang w:val="ru-RU"/>
        </w:rPr>
        <w:t>ч</w:t>
      </w:r>
      <w:r w:rsidRPr="00A706A3">
        <w:rPr>
          <w:rFonts w:ascii="GHEA Grapalat" w:hAnsi="GHEA Grapalat" w:cs="Sylfaen"/>
          <w:sz w:val="22"/>
          <w:szCs w:val="22"/>
          <w:lang w:val="hy-AM"/>
        </w:rPr>
        <w:t>ий</w:t>
      </w:r>
      <w:r w:rsidRPr="00A706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706A3">
        <w:rPr>
          <w:rFonts w:ascii="GHEA Grapalat" w:hAnsi="GHEA Grapalat" w:cs="Sylfaen"/>
          <w:sz w:val="22"/>
          <w:szCs w:val="22"/>
          <w:lang w:val="hy-AM"/>
        </w:rPr>
        <w:t>день</w:t>
      </w:r>
      <w:r w:rsidRPr="00A706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706A3">
        <w:rPr>
          <w:rFonts w:ascii="GHEA Grapalat" w:hAnsi="GHEA Grapalat" w:cs="Sylfaen"/>
          <w:sz w:val="22"/>
          <w:szCs w:val="22"/>
          <w:lang w:val="hy-AM"/>
        </w:rPr>
        <w:t xml:space="preserve">уведомить </w:t>
      </w:r>
      <w:r w:rsidR="00957F8D" w:rsidRPr="00957F8D">
        <w:rPr>
          <w:rFonts w:ascii="GHEA Grapalat" w:hAnsi="GHEA Grapalat"/>
          <w:sz w:val="22"/>
          <w:szCs w:val="22"/>
          <w:lang w:val="hy-AM"/>
        </w:rPr>
        <w:t>избранных участников</w:t>
      </w:r>
      <w:r w:rsidR="00957F8D" w:rsidRPr="00A706A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706A3">
        <w:rPr>
          <w:rFonts w:ascii="GHEA Grapalat" w:hAnsi="GHEA Grapalat" w:cs="Sylfaen"/>
          <w:sz w:val="22"/>
          <w:szCs w:val="22"/>
          <w:lang w:val="hy-AM"/>
        </w:rPr>
        <w:t xml:space="preserve">процедуре кодом </w:t>
      </w:r>
      <w:r w:rsidR="00957F8D" w:rsidRPr="00AF5EFA">
        <w:rPr>
          <w:rFonts w:ascii="GHEA Grapalat" w:hAnsi="GHEA Grapalat"/>
          <w:sz w:val="22"/>
          <w:szCs w:val="22"/>
          <w:lang w:val="hy-AM"/>
        </w:rPr>
        <w:t>ՋԿ-ԳՀԾՁԲ-24/1-Ն</w:t>
      </w:r>
      <w:r w:rsidRPr="00A706A3">
        <w:rPr>
          <w:rFonts w:ascii="GHEA Grapalat" w:hAnsi="GHEA Grapalat" w:cs="Sylfaen"/>
          <w:sz w:val="22"/>
          <w:szCs w:val="22"/>
        </w:rPr>
        <w:t xml:space="preserve"> </w:t>
      </w:r>
      <w:r w:rsidRPr="00957F8D">
        <w:rPr>
          <w:rFonts w:ascii="GHEA Grapalat" w:hAnsi="GHEA Grapalat" w:cs="Sylfaen"/>
          <w:b/>
          <w:sz w:val="22"/>
          <w:szCs w:val="22"/>
        </w:rPr>
        <w:t xml:space="preserve">ООО «БИМ ИНЖИНИРИНГ», ООО «ДЕЛЬТАШИН», ООО </w:t>
      </w:r>
      <w:r w:rsidRPr="00957F8D">
        <w:rPr>
          <w:rFonts w:ascii="GHEA Grapalat" w:hAnsi="GHEA Grapalat" w:cs="Sylfaen"/>
          <w:b/>
          <w:sz w:val="22"/>
          <w:szCs w:val="22"/>
          <w:lang w:val="hy-AM"/>
        </w:rPr>
        <w:t xml:space="preserve">« </w:t>
      </w:r>
      <w:r w:rsidRPr="00957F8D">
        <w:rPr>
          <w:rFonts w:ascii="GHEA Grapalat" w:hAnsi="GHEA Grapalat"/>
          <w:b/>
          <w:sz w:val="22"/>
          <w:szCs w:val="22"/>
          <w:lang w:val="hy-AM"/>
        </w:rPr>
        <w:t>Модуль», ООО «ХГШН» и ООО «Шинмастер</w:t>
      </w:r>
      <w:r w:rsidRPr="00CC710B">
        <w:rPr>
          <w:rFonts w:ascii="GHEA Grapalat" w:hAnsi="GHEA Grapalat"/>
          <w:sz w:val="22"/>
          <w:szCs w:val="22"/>
          <w:lang w:val="hy-AM"/>
        </w:rPr>
        <w:t xml:space="preserve">» </w:t>
      </w:r>
      <w:r w:rsidRPr="00A706A3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A706A3">
        <w:rPr>
          <w:rFonts w:ascii="GHEA Grapalat" w:hAnsi="GHEA Grapalat" w:cs="Sylfaen"/>
          <w:sz w:val="22"/>
          <w:szCs w:val="22"/>
          <w:lang w:val="hy-AM"/>
        </w:rPr>
        <w:t>представляя</w:t>
      </w:r>
      <w:r w:rsidRPr="00A706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57F8D" w:rsidRPr="00957F8D">
        <w:rPr>
          <w:rFonts w:ascii="GHEA Grapalat" w:hAnsi="GHEA Grapalat" w:cs="Sylfaen"/>
          <w:sz w:val="22"/>
          <w:szCs w:val="22"/>
          <w:lang w:val="hy-AM"/>
        </w:rPr>
        <w:t>предложения и проекта контракта.</w:t>
      </w:r>
    </w:p>
    <w:p w:rsidR="00AF5EFA" w:rsidRPr="00284B47" w:rsidRDefault="00AF5EFA" w:rsidP="00AF5EFA">
      <w:pPr>
        <w:rPr>
          <w:lang w:val="hy-AM"/>
        </w:rPr>
      </w:pPr>
    </w:p>
    <w:p w:rsidR="00AF5EFA" w:rsidRPr="00284B47" w:rsidRDefault="00AF5EFA" w:rsidP="00AF5EFA">
      <w:pPr>
        <w:rPr>
          <w:lang w:val="hy-AM"/>
        </w:rPr>
      </w:pPr>
    </w:p>
    <w:p w:rsidR="00AF5EFA" w:rsidRPr="00284B47" w:rsidRDefault="00AF5EFA" w:rsidP="00AF5EFA">
      <w:pPr>
        <w:rPr>
          <w:lang w:val="hy-AM"/>
        </w:rPr>
      </w:pPr>
    </w:p>
    <w:p w:rsidR="00AF5EFA" w:rsidRPr="00284B47" w:rsidRDefault="00AF5EFA" w:rsidP="00AF5EFA">
      <w:pPr>
        <w:rPr>
          <w:lang w:val="hy-AM"/>
        </w:rPr>
      </w:pPr>
    </w:p>
    <w:p w:rsidR="009A3DEC" w:rsidRPr="00E63730" w:rsidRDefault="009A3DEC" w:rsidP="009A3DEC">
      <w:pPr>
        <w:pBdr>
          <w:bottom w:val="single" w:sz="6" w:space="1" w:color="auto"/>
        </w:pBd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63730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следующего заседания комиссии</w:t>
      </w:r>
    </w:p>
    <w:p w:rsidR="009A3DEC" w:rsidRPr="00E63730" w:rsidRDefault="009A3DEC" w:rsidP="009A3DEC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63730">
        <w:rPr>
          <w:rFonts w:ascii="GHEA Grapalat" w:hAnsi="GHEA Grapalat"/>
          <w:sz w:val="22"/>
          <w:szCs w:val="22"/>
          <w:lang w:val="hy-AM"/>
        </w:rPr>
        <w:t>пригласить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63730">
        <w:rPr>
          <w:rFonts w:ascii="GHEA Grapalat" w:hAnsi="GHEA Grapalat"/>
          <w:sz w:val="22"/>
          <w:szCs w:val="22"/>
          <w:lang w:val="hy-AM"/>
        </w:rPr>
        <w:t>в соответствии с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необходимости 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F72617">
        <w:rPr>
          <w:rFonts w:ascii="GHEA Grapalat" w:hAnsi="GHEA Grapalat"/>
          <w:sz w:val="22"/>
          <w:szCs w:val="22"/>
          <w:lang w:val="hy-AM"/>
        </w:rPr>
        <w:t xml:space="preserve">который состоится в административном здании Водного комитета по адресу: </w:t>
      </w:r>
      <w:r>
        <w:rPr>
          <w:rFonts w:ascii="GHEA Grapalat" w:hAnsi="GHEA Grapalat"/>
          <w:sz w:val="22"/>
          <w:szCs w:val="22"/>
          <w:lang w:val="ru-RU"/>
        </w:rPr>
        <w:t>г.</w:t>
      </w:r>
      <w:r w:rsidRPr="00F72617">
        <w:rPr>
          <w:rFonts w:ascii="GHEA Grapalat" w:hAnsi="GHEA Grapalat"/>
          <w:sz w:val="22"/>
          <w:szCs w:val="22"/>
          <w:lang w:val="hy-AM"/>
        </w:rPr>
        <w:t xml:space="preserve"> Ереван, Вардананц 13а, каб. 400.</w:t>
      </w:r>
    </w:p>
    <w:p w:rsidR="009A3DEC" w:rsidRPr="0085545F" w:rsidRDefault="009A3DEC" w:rsidP="009A3DEC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9A3DEC" w:rsidRPr="009D5BA5" w:rsidRDefault="009A3DEC" w:rsidP="009A3DEC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9A3DEC" w:rsidRPr="009D5BA5" w:rsidRDefault="009A3DEC" w:rsidP="009A3DEC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D5BA5">
        <w:rPr>
          <w:rFonts w:ascii="GHEA Grapalat" w:hAnsi="GHEA Grapalat"/>
          <w:sz w:val="22"/>
          <w:szCs w:val="22"/>
          <w:lang w:val="hy-AM"/>
        </w:rPr>
        <w:t>Принято решение: за-5, против-0.</w:t>
      </w:r>
    </w:p>
    <w:p w:rsidR="009A3DEC" w:rsidRPr="009D5BA5" w:rsidRDefault="009A3DEC" w:rsidP="009A3DEC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9D5BA5">
        <w:rPr>
          <w:rFonts w:ascii="GHEA Grapalat" w:hAnsi="GHEA Grapalat"/>
          <w:sz w:val="22"/>
          <w:szCs w:val="22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9A3DEC" w:rsidRPr="00811C80" w:rsidTr="0076231B">
        <w:trPr>
          <w:trHeight w:val="273"/>
        </w:trPr>
        <w:tc>
          <w:tcPr>
            <w:tcW w:w="2249" w:type="dxa"/>
            <w:vAlign w:val="bottom"/>
            <w:hideMark/>
          </w:tcPr>
          <w:p w:rsidR="009A3DEC" w:rsidRPr="009D5BA5" w:rsidRDefault="009A3DEC" w:rsidP="0076231B">
            <w:pPr>
              <w:rPr>
                <w:rFonts w:ascii="GHEA Grapalat" w:hAnsi="GHEA Grapalat"/>
                <w:sz w:val="22"/>
                <w:szCs w:val="22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Председатель</w:t>
            </w:r>
          </w:p>
        </w:tc>
        <w:tc>
          <w:tcPr>
            <w:tcW w:w="3561" w:type="dxa"/>
            <w:vAlign w:val="bottom"/>
          </w:tcPr>
          <w:p w:rsidR="009A3DEC" w:rsidRPr="009D5BA5" w:rsidRDefault="009A3DEC" w:rsidP="0076231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D5BA5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9A3DEC" w:rsidRPr="00811C80" w:rsidRDefault="009A3DEC" w:rsidP="0076231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11C80">
              <w:rPr>
                <w:rFonts w:ascii="GHEA Grapalat" w:hAnsi="GHEA Grapalat"/>
                <w:sz w:val="22"/>
                <w:szCs w:val="22"/>
                <w:lang w:val="hy-AM"/>
              </w:rPr>
              <w:t>А. Мхитарян</w:t>
            </w:r>
          </w:p>
        </w:tc>
      </w:tr>
      <w:tr w:rsidR="009A3DEC" w:rsidRPr="00811C80" w:rsidTr="0076231B">
        <w:trPr>
          <w:trHeight w:val="273"/>
        </w:trPr>
        <w:tc>
          <w:tcPr>
            <w:tcW w:w="2249" w:type="dxa"/>
            <w:vAlign w:val="bottom"/>
          </w:tcPr>
          <w:p w:rsidR="009A3DEC" w:rsidRPr="009D5BA5" w:rsidRDefault="009A3DEC" w:rsidP="0076231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D5BA5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9A3DEC" w:rsidRPr="009D5BA5" w:rsidRDefault="009A3DEC" w:rsidP="0076231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D5BA5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9A3DEC" w:rsidRPr="009D5BA5" w:rsidRDefault="009A3DEC" w:rsidP="0076231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С. Асрян</w:t>
            </w:r>
          </w:p>
        </w:tc>
      </w:tr>
      <w:tr w:rsidR="009A3DEC" w:rsidRPr="00811C80" w:rsidTr="0076231B">
        <w:trPr>
          <w:trHeight w:val="273"/>
        </w:trPr>
        <w:tc>
          <w:tcPr>
            <w:tcW w:w="2249" w:type="dxa"/>
            <w:vAlign w:val="bottom"/>
            <w:hideMark/>
          </w:tcPr>
          <w:p w:rsidR="009A3DEC" w:rsidRPr="009D5BA5" w:rsidRDefault="009A3DEC" w:rsidP="0076231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9A3DEC" w:rsidRPr="009D5BA5" w:rsidRDefault="009A3DEC" w:rsidP="0076231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D5BA5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9A3DEC" w:rsidRPr="009D5BA5" w:rsidRDefault="009A3DEC" w:rsidP="0076231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Э. Бадалян</w:t>
            </w:r>
          </w:p>
        </w:tc>
      </w:tr>
      <w:tr w:rsidR="009A3DEC" w:rsidRPr="00811C80" w:rsidTr="0076231B">
        <w:trPr>
          <w:trHeight w:val="273"/>
        </w:trPr>
        <w:tc>
          <w:tcPr>
            <w:tcW w:w="2249" w:type="dxa"/>
            <w:vAlign w:val="bottom"/>
          </w:tcPr>
          <w:p w:rsidR="009A3DEC" w:rsidRPr="009D5BA5" w:rsidRDefault="009A3DEC" w:rsidP="0076231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9A3DEC" w:rsidRPr="009D5BA5" w:rsidRDefault="009A3DEC" w:rsidP="0076231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D5BA5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9A3DEC" w:rsidRPr="009D5BA5" w:rsidRDefault="009A3DEC" w:rsidP="0076231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D5BA5">
              <w:rPr>
                <w:rFonts w:ascii="GHEA Grapalat" w:hAnsi="GHEA Grapalat"/>
                <w:sz w:val="22"/>
                <w:szCs w:val="22"/>
                <w:lang w:val="hy-AM"/>
              </w:rPr>
              <w:t>С. Манукян</w:t>
            </w:r>
          </w:p>
        </w:tc>
      </w:tr>
      <w:tr w:rsidR="009A3DEC" w:rsidRPr="00811C80" w:rsidTr="0076231B">
        <w:trPr>
          <w:trHeight w:val="273"/>
        </w:trPr>
        <w:tc>
          <w:tcPr>
            <w:tcW w:w="2249" w:type="dxa"/>
            <w:vAlign w:val="bottom"/>
          </w:tcPr>
          <w:p w:rsidR="009A3DEC" w:rsidRPr="009D5BA5" w:rsidRDefault="009A3DEC" w:rsidP="0076231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9A3DEC" w:rsidRPr="009D5BA5" w:rsidRDefault="009A3DEC" w:rsidP="0076231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D5BA5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9A3DEC" w:rsidRPr="009D5BA5" w:rsidRDefault="009A3DEC" w:rsidP="0076231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D5BA5">
              <w:rPr>
                <w:rFonts w:ascii="GHEA Grapalat" w:hAnsi="GHEA Grapalat"/>
                <w:sz w:val="22"/>
                <w:szCs w:val="22"/>
                <w:lang w:val="hy-AM"/>
              </w:rPr>
              <w:t>Н. Аветян</w:t>
            </w:r>
          </w:p>
        </w:tc>
      </w:tr>
      <w:tr w:rsidR="009A3DEC" w:rsidRPr="00811C80" w:rsidTr="0076231B">
        <w:trPr>
          <w:trHeight w:val="273"/>
        </w:trPr>
        <w:tc>
          <w:tcPr>
            <w:tcW w:w="2249" w:type="dxa"/>
            <w:vAlign w:val="bottom"/>
            <w:hideMark/>
          </w:tcPr>
          <w:p w:rsidR="009A3DEC" w:rsidRPr="009D5BA5" w:rsidRDefault="009A3DEC" w:rsidP="0076231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D5BA5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9A3DEC" w:rsidRPr="009D5BA5" w:rsidRDefault="009A3DEC" w:rsidP="0076231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D5BA5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9A3DEC" w:rsidRPr="0085545F" w:rsidRDefault="009A3DEC" w:rsidP="0076231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D5BA5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AF5EFA" w:rsidRPr="009D5BA5" w:rsidRDefault="00AF5EFA" w:rsidP="00AF5EFA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AF5EFA" w:rsidRPr="009D5BA5" w:rsidRDefault="00AF5EFA" w:rsidP="00AF5EFA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3D3E07" w:rsidRDefault="003D3E07" w:rsidP="00AF5EFA">
      <w:pPr>
        <w:ind w:firstLine="426"/>
        <w:jc w:val="both"/>
      </w:pPr>
    </w:p>
    <w:sectPr w:rsidR="003D3E07" w:rsidSect="007D78BC">
      <w:pgSz w:w="12240" w:h="15840"/>
      <w:pgMar w:top="568" w:right="90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02A47"/>
    <w:multiLevelType w:val="hybridMultilevel"/>
    <w:tmpl w:val="27AC7166"/>
    <w:lvl w:ilvl="0" w:tplc="4BB23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2C4A72"/>
    <w:multiLevelType w:val="hybridMultilevel"/>
    <w:tmpl w:val="94DAD50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C"/>
    <w:rsid w:val="00013995"/>
    <w:rsid w:val="000B6343"/>
    <w:rsid w:val="001118BE"/>
    <w:rsid w:val="00151682"/>
    <w:rsid w:val="00284B47"/>
    <w:rsid w:val="003D3E07"/>
    <w:rsid w:val="004D6522"/>
    <w:rsid w:val="00586B8A"/>
    <w:rsid w:val="005B6ADD"/>
    <w:rsid w:val="006256D8"/>
    <w:rsid w:val="007A52D1"/>
    <w:rsid w:val="007D78BC"/>
    <w:rsid w:val="0085225B"/>
    <w:rsid w:val="00937F35"/>
    <w:rsid w:val="00957F8D"/>
    <w:rsid w:val="009A3DEC"/>
    <w:rsid w:val="00AC15E2"/>
    <w:rsid w:val="00AF5EFA"/>
    <w:rsid w:val="00D04E3C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DA1C"/>
  <w15:chartTrackingRefBased/>
  <w15:docId w15:val="{6CB356E5-8FCA-4D8C-ABC6-E3C457DD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h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04E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4E3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84B47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284B47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284B47"/>
    <w:rPr>
      <w:rFonts w:ascii="Times New Roman" w:eastAsia="Times New Roman" w:hAnsi="Times New Roman" w:cs="Times New Roman"/>
      <w:sz w:val="20"/>
      <w:szCs w:val="20"/>
      <w:lang w:val="hy" w:eastAsia="x-none"/>
    </w:rPr>
  </w:style>
  <w:style w:type="paragraph" w:styleId="BodyTextIndent2">
    <w:name w:val="Body Text Indent 2"/>
    <w:basedOn w:val="Normal"/>
    <w:link w:val="BodyTextIndent2Char"/>
    <w:unhideWhenUsed/>
    <w:rsid w:val="00284B47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84B47"/>
    <w:rPr>
      <w:rFonts w:ascii="Times New Roman" w:eastAsia="Times New Roman" w:hAnsi="Times New Roman" w:cs="Times New Roman"/>
      <w:sz w:val="20"/>
      <w:szCs w:val="20"/>
      <w:lang w:val="hy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8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2024-01-30T12:59:00Z</cp:lastPrinted>
  <dcterms:created xsi:type="dcterms:W3CDTF">2024-01-30T12:10:00Z</dcterms:created>
  <dcterms:modified xsi:type="dcterms:W3CDTF">2024-02-01T10:44:00Z</dcterms:modified>
</cp:coreProperties>
</file>